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C9" w:rsidRDefault="009A7CC9" w:rsidP="009A7CC9">
      <w:pPr>
        <w:jc w:val="both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0F0BAB4" wp14:editId="1BDA2465">
            <wp:extent cx="1760220" cy="282766"/>
            <wp:effectExtent l="0" t="0" r="0" b="3175"/>
            <wp:docPr id="1" name="Slika 1" descr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39" cy="28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3F58B3">
        <w:t xml:space="preserve">                  </w:t>
      </w:r>
      <w:r>
        <w:t xml:space="preserve">       </w:t>
      </w:r>
      <w:r w:rsidR="003F58B3" w:rsidRPr="003F58B3">
        <w:rPr>
          <w:noProof/>
          <w:lang w:eastAsia="sl-SI"/>
        </w:rPr>
        <w:drawing>
          <wp:inline distT="0" distB="0" distL="0" distR="0">
            <wp:extent cx="411480" cy="443743"/>
            <wp:effectExtent l="0" t="0" r="7620" b="0"/>
            <wp:docPr id="4" name="Slika 4" descr="Spletna stran osnovne šole F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letna stran osnovne šole F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4909" cy="44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8B3">
        <w:t xml:space="preserve">                                          </w:t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0754AA65" wp14:editId="01CB0CA4">
            <wp:extent cx="1216418" cy="415290"/>
            <wp:effectExtent l="0" t="0" r="3175" b="3810"/>
            <wp:docPr id="2" name="Slika 2" descr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22" cy="42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C9" w:rsidRDefault="009A7CC9" w:rsidP="009A7CC9"/>
    <w:p w:rsidR="009A7CC9" w:rsidRDefault="009A7CC9" w:rsidP="00AA6056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  <w:r w:rsidRPr="009A7CC9">
        <w:rPr>
          <w:rFonts w:ascii="Arial Rounded MT Bold" w:hAnsi="Arial Rounded MT Bold"/>
          <w:color w:val="002060"/>
          <w:sz w:val="32"/>
          <w:szCs w:val="32"/>
        </w:rPr>
        <w:t>POPESTRIMO ŠOLO OŠ FRAM</w:t>
      </w:r>
    </w:p>
    <w:p w:rsidR="00AA6056" w:rsidRPr="00AA6056" w:rsidRDefault="00AA6056" w:rsidP="00AA6056">
      <w:pPr>
        <w:rPr>
          <w:rFonts w:ascii="Arial Rounded MT Bold" w:hAnsi="Arial Rounded MT Bold"/>
          <w:color w:val="FF0000"/>
          <w:sz w:val="32"/>
          <w:szCs w:val="32"/>
        </w:rPr>
      </w:pPr>
      <w:r w:rsidRPr="00AA6056">
        <w:rPr>
          <w:rFonts w:ascii="Arial Rounded MT Bold" w:hAnsi="Arial Rounded MT Bold"/>
          <w:color w:val="FF0000"/>
          <w:sz w:val="32"/>
          <w:szCs w:val="32"/>
        </w:rPr>
        <w:t>GOZDNI PIKL POKL</w:t>
      </w:r>
    </w:p>
    <w:p w:rsidR="00AA6056" w:rsidRDefault="00AA6056" w:rsidP="005B17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356F">
        <w:rPr>
          <w:noProof/>
          <w:lang w:eastAsia="sl-SI"/>
        </w:rPr>
        <w:drawing>
          <wp:inline distT="0" distB="0" distL="0" distR="0" wp14:anchorId="2ED0B80E" wp14:editId="02913887">
            <wp:extent cx="3698097" cy="3606800"/>
            <wp:effectExtent l="0" t="0" r="0" b="0"/>
            <wp:docPr id="6" name="Slika 6" descr="https://www.gozdna-pedagogika.si/wp-content/uploads/2020/11/PER_4685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zdna-pedagogika.si/wp-content/uploads/2020/11/PER_4685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946" cy="361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6" w:rsidRDefault="00AA6056" w:rsidP="00AA6056">
      <w:pPr>
        <w:jc w:val="both"/>
        <w:rPr>
          <w:sz w:val="24"/>
          <w:szCs w:val="24"/>
        </w:rPr>
      </w:pPr>
    </w:p>
    <w:p w:rsidR="005B1790" w:rsidRPr="005B1790" w:rsidRDefault="005B1790" w:rsidP="00AA6056">
      <w:pPr>
        <w:jc w:val="both"/>
        <w:rPr>
          <w:sz w:val="24"/>
          <w:szCs w:val="24"/>
        </w:rPr>
      </w:pPr>
      <w:r w:rsidRPr="005B1790">
        <w:rPr>
          <w:sz w:val="24"/>
          <w:szCs w:val="24"/>
        </w:rPr>
        <w:t xml:space="preserve">Imajo različna imena: PIKL – POKL, PUKA -PUKA, v angleškem jeziku je poimenovan COOTIE CATHER, kar lahko prevedemo kot lovilec sreče ali pa tudi kako drugače. </w:t>
      </w:r>
    </w:p>
    <w:p w:rsidR="005B1790" w:rsidRPr="005B1790" w:rsidRDefault="005B1790" w:rsidP="005B1790">
      <w:pPr>
        <w:rPr>
          <w:sz w:val="24"/>
          <w:szCs w:val="24"/>
        </w:rPr>
      </w:pPr>
    </w:p>
    <w:p w:rsidR="00022159" w:rsidRDefault="00AA6056" w:rsidP="005B1790">
      <w:pPr>
        <w:rPr>
          <w:sz w:val="24"/>
          <w:szCs w:val="24"/>
        </w:rPr>
      </w:pPr>
      <w:r>
        <w:rPr>
          <w:sz w:val="24"/>
          <w:szCs w:val="24"/>
        </w:rPr>
        <w:t>Spodaj najdete</w:t>
      </w:r>
      <w:r w:rsidR="005B1790" w:rsidRPr="005B1790">
        <w:rPr>
          <w:sz w:val="24"/>
          <w:szCs w:val="24"/>
        </w:rPr>
        <w:t xml:space="preserve"> dve gozdni varianti, ki ju natisnite, izrežite, pravilno zložite in igra se lahko začne. </w:t>
      </w:r>
      <w:r w:rsidR="00541CD7">
        <w:rPr>
          <w:sz w:val="24"/>
          <w:szCs w:val="24"/>
        </w:rPr>
        <w:t xml:space="preserve">Seveda si ga lahko narišete tudi sami! </w:t>
      </w:r>
      <w:r w:rsidR="005B1790" w:rsidRPr="005B1790">
        <w:rPr>
          <w:sz w:val="24"/>
          <w:szCs w:val="24"/>
        </w:rPr>
        <w:t xml:space="preserve">Navodila </w:t>
      </w:r>
      <w:r>
        <w:rPr>
          <w:sz w:val="24"/>
          <w:szCs w:val="24"/>
        </w:rPr>
        <w:t>(</w:t>
      </w:r>
      <w:r w:rsidR="005B1790" w:rsidRPr="005B1790">
        <w:rPr>
          <w:sz w:val="24"/>
          <w:szCs w:val="24"/>
        </w:rPr>
        <w:t>kako gozdni pikl – pokl pravilno zložite</w:t>
      </w:r>
      <w:r>
        <w:rPr>
          <w:sz w:val="24"/>
          <w:szCs w:val="24"/>
        </w:rPr>
        <w:t>)</w:t>
      </w:r>
      <w:r w:rsidR="005B1790" w:rsidRPr="005B1790">
        <w:rPr>
          <w:sz w:val="24"/>
          <w:szCs w:val="24"/>
        </w:rPr>
        <w:t xml:space="preserve"> najdete v številnih filmčkih na You tube kanalu. Uporabljate ga seveda v gozdu.</w:t>
      </w:r>
    </w:p>
    <w:p w:rsidR="00AA6056" w:rsidRPr="005B1790" w:rsidRDefault="00AA6056" w:rsidP="0040356F">
      <w:pPr>
        <w:tabs>
          <w:tab w:val="center" w:pos="4536"/>
        </w:tabs>
        <w:rPr>
          <w:sz w:val="24"/>
          <w:szCs w:val="24"/>
        </w:rPr>
      </w:pPr>
    </w:p>
    <w:p w:rsidR="00AA6056" w:rsidRDefault="000C4FB4" w:rsidP="009A7CC9">
      <w:pPr>
        <w:rPr>
          <w:rFonts w:ascii="Arial Rounded MT Bold" w:hAnsi="Arial Rounded MT Bold"/>
          <w:color w:val="002060"/>
          <w:sz w:val="32"/>
          <w:szCs w:val="32"/>
        </w:rPr>
      </w:pPr>
      <w:hyperlink r:id="rId10" w:history="1">
        <w:r w:rsidR="00AA6056" w:rsidRPr="00AA6056">
          <w:rPr>
            <w:rStyle w:val="Hiperpovezava"/>
            <w:rFonts w:ascii="Arial Rounded MT Bold" w:hAnsi="Arial Rounded MT Bold"/>
            <w:sz w:val="32"/>
            <w:szCs w:val="32"/>
          </w:rPr>
          <w:t>PIKL</w:t>
        </w:r>
        <w:r w:rsidR="00AA6056">
          <w:rPr>
            <w:rStyle w:val="Hiperpovezava"/>
            <w:rFonts w:ascii="Arial Rounded MT Bold" w:hAnsi="Arial Rounded MT Bold"/>
            <w:sz w:val="32"/>
            <w:szCs w:val="32"/>
          </w:rPr>
          <w:t xml:space="preserve"> -</w:t>
        </w:r>
        <w:r w:rsidR="00AA6056" w:rsidRPr="00AA6056">
          <w:rPr>
            <w:rStyle w:val="Hiperpovezava"/>
            <w:rFonts w:ascii="Arial Rounded MT Bold" w:hAnsi="Arial Rounded MT Bold"/>
            <w:sz w:val="32"/>
            <w:szCs w:val="32"/>
          </w:rPr>
          <w:t xml:space="preserve"> POKL 1</w:t>
        </w:r>
      </w:hyperlink>
      <w:r w:rsidR="00AA6056">
        <w:rPr>
          <w:rFonts w:ascii="Arial Rounded MT Bold" w:hAnsi="Arial Rounded MT Bold"/>
          <w:color w:val="002060"/>
          <w:sz w:val="32"/>
          <w:szCs w:val="32"/>
        </w:rPr>
        <w:t xml:space="preserve">                        </w:t>
      </w:r>
      <w:hyperlink r:id="rId11" w:history="1">
        <w:r w:rsidR="00AA6056" w:rsidRPr="00AA6056">
          <w:rPr>
            <w:rStyle w:val="Hiperpovezava"/>
            <w:rFonts w:ascii="Arial Rounded MT Bold" w:hAnsi="Arial Rounded MT Bold"/>
            <w:sz w:val="32"/>
            <w:szCs w:val="32"/>
          </w:rPr>
          <w:t>PIKL - POKL 2</w:t>
        </w:r>
      </w:hyperlink>
    </w:p>
    <w:p w:rsidR="00AA6056" w:rsidRDefault="00AA6056" w:rsidP="009A7CC9">
      <w:pPr>
        <w:rPr>
          <w:rFonts w:ascii="Arial Rounded MT Bold" w:hAnsi="Arial Rounded MT Bold"/>
          <w:color w:val="002060"/>
          <w:sz w:val="32"/>
          <w:szCs w:val="32"/>
        </w:rPr>
      </w:pPr>
    </w:p>
    <w:p w:rsidR="00AA6056" w:rsidRPr="00AA6056" w:rsidRDefault="00AA6056" w:rsidP="00AA6056">
      <w:pPr>
        <w:tabs>
          <w:tab w:val="left" w:pos="6372"/>
        </w:tabs>
        <w:rPr>
          <w:rFonts w:ascii="Times New Roman" w:hAnsi="Times New Roman" w:cs="Times New Roman"/>
          <w:sz w:val="24"/>
          <w:szCs w:val="24"/>
        </w:rPr>
      </w:pPr>
      <w:r w:rsidRPr="00AA6056">
        <w:rPr>
          <w:rFonts w:ascii="Times New Roman" w:hAnsi="Times New Roman" w:cs="Times New Roman"/>
          <w:sz w:val="24"/>
          <w:szCs w:val="24"/>
        </w:rPr>
        <w:t>VIR: https://www.gozdna-pedagogika.si/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A6056" w:rsidRPr="00AA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B4" w:rsidRDefault="000C4FB4" w:rsidP="00AA6056">
      <w:pPr>
        <w:spacing w:after="0" w:line="240" w:lineRule="auto"/>
      </w:pPr>
      <w:r>
        <w:separator/>
      </w:r>
    </w:p>
  </w:endnote>
  <w:endnote w:type="continuationSeparator" w:id="0">
    <w:p w:rsidR="000C4FB4" w:rsidRDefault="000C4FB4" w:rsidP="00AA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B4" w:rsidRDefault="000C4FB4" w:rsidP="00AA6056">
      <w:pPr>
        <w:spacing w:after="0" w:line="240" w:lineRule="auto"/>
      </w:pPr>
      <w:r>
        <w:separator/>
      </w:r>
    </w:p>
  </w:footnote>
  <w:footnote w:type="continuationSeparator" w:id="0">
    <w:p w:rsidR="000C4FB4" w:rsidRDefault="000C4FB4" w:rsidP="00AA6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C9"/>
    <w:rsid w:val="00022159"/>
    <w:rsid w:val="000C4FB4"/>
    <w:rsid w:val="003F58B3"/>
    <w:rsid w:val="0040356F"/>
    <w:rsid w:val="00541CD7"/>
    <w:rsid w:val="005B1790"/>
    <w:rsid w:val="00610CD2"/>
    <w:rsid w:val="00850D18"/>
    <w:rsid w:val="009A7CC9"/>
    <w:rsid w:val="00AA6056"/>
    <w:rsid w:val="00D458B8"/>
    <w:rsid w:val="00FE21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F507-F634-4D63-BFC6-E58AA80A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2215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A6056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A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6056"/>
  </w:style>
  <w:style w:type="paragraph" w:styleId="Noga">
    <w:name w:val="footer"/>
    <w:basedOn w:val="Navaden"/>
    <w:link w:val="NogaZnak"/>
    <w:uiPriority w:val="99"/>
    <w:unhideWhenUsed/>
    <w:rsid w:val="00AA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zdna-pedagogika.si/wp-content/uploads/2020/11/cootie-catcher_2-1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zdna-pedagogika.si/wp-content/uploads/2020/11/cootie-catcher_1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2020-11-04T14:27:00Z</dcterms:created>
  <dcterms:modified xsi:type="dcterms:W3CDTF">2020-11-04T14:27:00Z</dcterms:modified>
</cp:coreProperties>
</file>