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E" w:rsidRDefault="0061396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396E">
        <w:rPr>
          <w:rFonts w:ascii="Times New Roman" w:hAnsi="Times New Roman" w:cs="Times New Roman"/>
          <w:b/>
          <w:color w:val="FF0000"/>
          <w:sz w:val="28"/>
          <w:szCs w:val="28"/>
        </w:rPr>
        <w:t>GOZDNI BINGO</w:t>
      </w:r>
      <w:bookmarkStart w:id="0" w:name="_GoBack"/>
      <w:bookmarkEnd w:id="0"/>
    </w:p>
    <w:p w:rsidR="0061396E" w:rsidRDefault="00613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Igro se lahko igraš s prijateljem, staršem, bratom, sestro, … Odpravite se</w:t>
      </w:r>
      <w:r w:rsidR="00E3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gozd in tekmujte, kdo prvi najde vseh 5 živali, rastlin ali predmetov v vrsti. </w:t>
      </w:r>
      <w:r w:rsidR="003004CE">
        <w:rPr>
          <w:rFonts w:ascii="Times New Roman" w:hAnsi="Times New Roman" w:cs="Times New Roman"/>
          <w:color w:val="000000" w:themeColor="text1"/>
          <w:sz w:val="28"/>
          <w:szCs w:val="28"/>
        </w:rPr>
        <w:t>Ta zakriči BINGO!</w:t>
      </w:r>
    </w:p>
    <w:p w:rsidR="0061396E" w:rsidRDefault="00E35D2C" w:rsidP="006139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3A7B458" wp14:editId="357E648A">
            <wp:extent cx="4985392" cy="72263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01" t="22331" r="37872" b="13696"/>
                    <a:stretch/>
                  </pic:blipFill>
                  <pic:spPr bwMode="auto">
                    <a:xfrm>
                      <a:off x="0" y="0"/>
                      <a:ext cx="5001846" cy="725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96E" w:rsidRPr="003004CE" w:rsidRDefault="0061396E" w:rsidP="0061396E">
      <w:pPr>
        <w:rPr>
          <w:rFonts w:ascii="Times New Roman" w:hAnsi="Times New Roman" w:cs="Times New Roman"/>
        </w:rPr>
      </w:pPr>
      <w:r w:rsidRPr="003004CE">
        <w:rPr>
          <w:rFonts w:ascii="Times New Roman" w:hAnsi="Times New Roman" w:cs="Times New Roman"/>
        </w:rPr>
        <w:t xml:space="preserve">VIR: </w:t>
      </w:r>
      <w:hyperlink r:id="rId5" w:history="1">
        <w:r w:rsidRPr="003004CE">
          <w:rPr>
            <w:rStyle w:val="Hiperpovezava"/>
          </w:rPr>
          <w:t>http://gozdna-pedagogika.si/gozdni-bingo/</w:t>
        </w:r>
      </w:hyperlink>
      <w:r w:rsidRPr="003004CE">
        <w:t>.</w:t>
      </w:r>
    </w:p>
    <w:sectPr w:rsidR="0061396E" w:rsidRPr="003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E"/>
    <w:rsid w:val="003004CE"/>
    <w:rsid w:val="0061396E"/>
    <w:rsid w:val="00B161AA"/>
    <w:rsid w:val="00E30F9E"/>
    <w:rsid w:val="00E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B98B"/>
  <w15:chartTrackingRefBased/>
  <w15:docId w15:val="{991E5E19-1DB2-498D-96CE-95A07A2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zdna-pedagogika.si/gozdni-bing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2020-05-11T09:34:00Z</dcterms:created>
  <dcterms:modified xsi:type="dcterms:W3CDTF">2020-05-11T11:39:00Z</dcterms:modified>
</cp:coreProperties>
</file>